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1D0" w:rsidRPr="00FB01D0" w:rsidRDefault="00FB01D0" w:rsidP="00FB01D0">
      <w:pPr>
        <w:pBdr>
          <w:bottom w:val="single" w:sz="6" w:space="5" w:color="CCCCCC"/>
        </w:pBdr>
        <w:spacing w:before="140" w:after="0" w:line="280" w:lineRule="atLeast"/>
        <w:outlineLvl w:val="0"/>
        <w:rPr>
          <w:rFonts w:ascii="Times New Roman" w:eastAsia="Times New Roman" w:hAnsi="Times New Roman" w:cs="Times New Roman"/>
          <w:color w:val="0070C0"/>
          <w:kern w:val="36"/>
          <w:sz w:val="62"/>
          <w:szCs w:val="62"/>
        </w:rPr>
      </w:pPr>
      <w:r w:rsidRPr="00FB01D0">
        <w:rPr>
          <w:rFonts w:ascii="Times New Roman" w:eastAsia="Times New Roman" w:hAnsi="Times New Roman" w:cs="Times New Roman"/>
          <w:color w:val="0070C0"/>
          <w:kern w:val="36"/>
          <w:sz w:val="62"/>
          <w:szCs w:val="62"/>
        </w:rPr>
        <w:fldChar w:fldCharType="begin"/>
      </w:r>
      <w:r w:rsidRPr="00FB01D0">
        <w:rPr>
          <w:rFonts w:ascii="Times New Roman" w:eastAsia="Times New Roman" w:hAnsi="Times New Roman" w:cs="Times New Roman"/>
          <w:color w:val="0070C0"/>
          <w:kern w:val="36"/>
          <w:sz w:val="62"/>
          <w:szCs w:val="62"/>
        </w:rPr>
        <w:instrText xml:space="preserve"> HYPERLINK "https://jobs.jobvite.com/snainternational/jobs" </w:instrText>
      </w:r>
      <w:r w:rsidRPr="00FB01D0">
        <w:rPr>
          <w:rFonts w:ascii="Times New Roman" w:eastAsia="Times New Roman" w:hAnsi="Times New Roman" w:cs="Times New Roman"/>
          <w:color w:val="0070C0"/>
          <w:kern w:val="36"/>
          <w:sz w:val="62"/>
          <w:szCs w:val="62"/>
        </w:rPr>
        <w:fldChar w:fldCharType="separate"/>
      </w:r>
      <w:r w:rsidRPr="00FB01D0">
        <w:rPr>
          <w:rFonts w:ascii="Times New Roman" w:eastAsia="Times New Roman" w:hAnsi="Times New Roman" w:cs="Times New Roman"/>
          <w:color w:val="0070C0"/>
          <w:kern w:val="36"/>
          <w:sz w:val="62"/>
          <w:szCs w:val="62"/>
          <w:u w:val="single"/>
        </w:rPr>
        <w:t>SNA International Career</w:t>
      </w:r>
      <w:bookmarkStart w:id="0" w:name="_GoBack"/>
      <w:bookmarkEnd w:id="0"/>
      <w:r w:rsidRPr="00FB01D0">
        <w:rPr>
          <w:rFonts w:ascii="Times New Roman" w:eastAsia="Times New Roman" w:hAnsi="Times New Roman" w:cs="Times New Roman"/>
          <w:color w:val="0070C0"/>
          <w:kern w:val="36"/>
          <w:sz w:val="62"/>
          <w:szCs w:val="62"/>
          <w:u w:val="single"/>
        </w:rPr>
        <w:t>s</w:t>
      </w:r>
      <w:r w:rsidRPr="00FB01D0">
        <w:rPr>
          <w:rFonts w:ascii="Times New Roman" w:eastAsia="Times New Roman" w:hAnsi="Times New Roman" w:cs="Times New Roman"/>
          <w:color w:val="0070C0"/>
          <w:kern w:val="36"/>
          <w:sz w:val="62"/>
          <w:szCs w:val="62"/>
        </w:rPr>
        <w:fldChar w:fldCharType="end"/>
      </w:r>
    </w:p>
    <w:p w:rsidR="00FB01D0" w:rsidRPr="00FB01D0" w:rsidRDefault="00FB01D0" w:rsidP="00FB01D0">
      <w:pPr>
        <w:spacing w:before="168" w:after="0" w:line="336" w:lineRule="atLeast"/>
        <w:outlineLvl w:val="1"/>
        <w:rPr>
          <w:rFonts w:ascii="Times New Roman" w:eastAsia="Times New Roman" w:hAnsi="Times New Roman" w:cs="Times New Roman"/>
          <w:sz w:val="51"/>
          <w:szCs w:val="51"/>
        </w:rPr>
      </w:pPr>
      <w:r w:rsidRPr="00FB01D0">
        <w:rPr>
          <w:rFonts w:ascii="Times New Roman" w:eastAsia="Times New Roman" w:hAnsi="Times New Roman" w:cs="Times New Roman"/>
          <w:sz w:val="51"/>
          <w:szCs w:val="51"/>
        </w:rPr>
        <w:t>Sr. Chemist</w:t>
      </w:r>
    </w:p>
    <w:p w:rsidR="00FB01D0" w:rsidRPr="00580CBC" w:rsidRDefault="00FB01D0" w:rsidP="00580CBC">
      <w:pPr>
        <w:spacing w:after="0" w:line="240" w:lineRule="auto"/>
        <w:rPr>
          <w:rFonts w:ascii="Times New Roman" w:eastAsia="Times New Roman" w:hAnsi="Times New Roman" w:cs="Times New Roman"/>
          <w:sz w:val="16"/>
          <w:szCs w:val="16"/>
        </w:rPr>
      </w:pPr>
      <w:r w:rsidRPr="00FB01D0">
        <w:rPr>
          <w:rFonts w:ascii="Times New Roman" w:eastAsia="Times New Roman" w:hAnsi="Times New Roman" w:cs="Times New Roman"/>
          <w:sz w:val="24"/>
          <w:szCs w:val="24"/>
        </w:rPr>
        <w:t>Chemistry</w:t>
      </w:r>
      <w:r>
        <w:rPr>
          <w:rFonts w:ascii="Times New Roman" w:eastAsia="Times New Roman" w:hAnsi="Times New Roman" w:cs="Times New Roman"/>
          <w:sz w:val="24"/>
          <w:szCs w:val="24"/>
        </w:rPr>
        <w:t xml:space="preserve"> -</w:t>
      </w:r>
      <w:r w:rsidRPr="00FB01D0">
        <w:rPr>
          <w:rFonts w:ascii="Times New Roman" w:eastAsia="Times New Roman" w:hAnsi="Times New Roman" w:cs="Times New Roman"/>
          <w:sz w:val="24"/>
          <w:szCs w:val="24"/>
        </w:rPr>
        <w:t> Charlottesville, Virginia</w:t>
      </w:r>
    </w:p>
    <w:p w:rsidR="00FB01D0" w:rsidRPr="00580CBC" w:rsidRDefault="00FB01D0" w:rsidP="00580CBC">
      <w:pPr>
        <w:spacing w:after="0" w:line="240" w:lineRule="auto"/>
        <w:outlineLvl w:val="2"/>
        <w:rPr>
          <w:rFonts w:ascii="Times New Roman" w:eastAsia="Times New Roman" w:hAnsi="Times New Roman" w:cs="Times New Roman"/>
          <w:color w:val="0070C0"/>
          <w:sz w:val="16"/>
          <w:szCs w:val="16"/>
        </w:rPr>
      </w:pPr>
      <w:r w:rsidRPr="00580CBC">
        <w:rPr>
          <w:rFonts w:ascii="Times New Roman" w:eastAsia="Times New Roman" w:hAnsi="Times New Roman" w:cs="Times New Roman"/>
          <w:noProof/>
          <w:color w:val="C45911" w:themeColor="accent2" w:themeShade="BF"/>
          <w:sz w:val="16"/>
          <w:szCs w:val="16"/>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103505</wp:posOffset>
                </wp:positionV>
                <wp:extent cx="5905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05500" cy="1905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974DE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8.15pt" to="46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" strokecolor="#0070c0" strokeweight="1.5pt">
                <v:stroke joinstyle="miter"/>
              </v:line>
            </w:pict>
          </mc:Fallback>
        </mc:AlternateContent>
      </w:r>
    </w:p>
    <w:p w:rsidR="00FB01D0" w:rsidRPr="00FB01D0" w:rsidRDefault="00FB01D0" w:rsidP="00FB01D0">
      <w:pPr>
        <w:spacing w:before="210" w:after="0" w:line="420" w:lineRule="atLeast"/>
        <w:outlineLvl w:val="2"/>
        <w:rPr>
          <w:rFonts w:ascii="Times New Roman" w:eastAsia="Times New Roman" w:hAnsi="Times New Roman" w:cs="Times New Roman"/>
          <w:sz w:val="41"/>
          <w:szCs w:val="41"/>
        </w:rPr>
      </w:pPr>
      <w:r w:rsidRPr="00FB01D0">
        <w:rPr>
          <w:rFonts w:ascii="Times New Roman" w:eastAsia="Times New Roman" w:hAnsi="Times New Roman" w:cs="Times New Roman"/>
          <w:sz w:val="41"/>
          <w:szCs w:val="41"/>
        </w:rPr>
        <w:t>Description</w:t>
      </w:r>
    </w:p>
    <w:p w:rsidR="00FB01D0" w:rsidRPr="00FB01D0" w:rsidRDefault="00FB01D0" w:rsidP="00FB01D0">
      <w:pPr>
        <w:spacing w:after="360" w:line="360" w:lineRule="atLeast"/>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SNA International, LLC is currently seeking a Senior Chemist (specialized in Radiological and Nuclear Chemistry Analysis)</w:t>
      </w:r>
      <w:proofErr w:type="gramStart"/>
      <w:r w:rsidRPr="00FB01D0">
        <w:rPr>
          <w:rFonts w:ascii="Times New Roman" w:eastAsia="Times New Roman" w:hAnsi="Times New Roman" w:cs="Times New Roman"/>
          <w:sz w:val="24"/>
          <w:szCs w:val="24"/>
        </w:rPr>
        <w:t xml:space="preserve">. </w:t>
      </w:r>
      <w:proofErr w:type="gramEnd"/>
      <w:r w:rsidRPr="00FB01D0">
        <w:rPr>
          <w:rFonts w:ascii="Times New Roman" w:eastAsia="Times New Roman" w:hAnsi="Times New Roman" w:cs="Times New Roman"/>
          <w:sz w:val="24"/>
          <w:szCs w:val="24"/>
        </w:rPr>
        <w:t>This position is based in Charlottesville, VA</w:t>
      </w:r>
      <w:proofErr w:type="gramStart"/>
      <w:r w:rsidRPr="00FB01D0">
        <w:rPr>
          <w:rFonts w:ascii="Times New Roman" w:eastAsia="Times New Roman" w:hAnsi="Times New Roman" w:cs="Times New Roman"/>
          <w:sz w:val="24"/>
          <w:szCs w:val="24"/>
        </w:rPr>
        <w:t xml:space="preserve">. </w:t>
      </w:r>
      <w:proofErr w:type="gramEnd"/>
      <w:r w:rsidRPr="00FB01D0">
        <w:rPr>
          <w:rFonts w:ascii="Times New Roman" w:eastAsia="Times New Roman" w:hAnsi="Times New Roman" w:cs="Times New Roman"/>
          <w:sz w:val="24"/>
          <w:szCs w:val="24"/>
        </w:rPr>
        <w:t>This position is primarily based in the Continental United States (CONUS) but may require travel Outside of the Continental United States OCONUS (as needed)</w:t>
      </w:r>
      <w:proofErr w:type="gramStart"/>
      <w:r w:rsidRPr="00FB01D0">
        <w:rPr>
          <w:rFonts w:ascii="Times New Roman" w:eastAsia="Times New Roman" w:hAnsi="Times New Roman" w:cs="Times New Roman"/>
          <w:sz w:val="24"/>
          <w:szCs w:val="24"/>
        </w:rPr>
        <w:t xml:space="preserve">. </w:t>
      </w:r>
      <w:proofErr w:type="gramEnd"/>
      <w:r w:rsidRPr="00FB01D0">
        <w:rPr>
          <w:rFonts w:ascii="Times New Roman" w:eastAsia="Times New Roman" w:hAnsi="Times New Roman" w:cs="Times New Roman"/>
          <w:sz w:val="24"/>
          <w:szCs w:val="24"/>
        </w:rPr>
        <w:t xml:space="preserve">Responsibilities include but are not limited </w:t>
      </w:r>
      <w:proofErr w:type="gramStart"/>
      <w:r w:rsidRPr="00FB01D0">
        <w:rPr>
          <w:rFonts w:ascii="Times New Roman" w:eastAsia="Times New Roman" w:hAnsi="Times New Roman" w:cs="Times New Roman"/>
          <w:sz w:val="24"/>
          <w:szCs w:val="24"/>
        </w:rPr>
        <w:t>to</w:t>
      </w:r>
      <w:proofErr w:type="gramEnd"/>
      <w:r w:rsidRPr="00FB01D0">
        <w:rPr>
          <w:rFonts w:ascii="Times New Roman" w:eastAsia="Times New Roman" w:hAnsi="Times New Roman" w:cs="Times New Roman"/>
          <w:sz w:val="24"/>
          <w:szCs w:val="24"/>
        </w:rPr>
        <w:t>:</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Duties may be executed in a CONUS or OCONUS laboratory and include performing analyses of samples that have been collected</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Define new methods to support expansion of laboratory capabilities and improve/solve existing method deficiencies.</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Assist in developing Standard Operating Procedures (SOPs) for analysis methods</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Review, evaluate, and analyze data from samples and provide database entry support</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Perform equipment/instrument maintenance</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Operate, maintain and perform radiochemical sample analysis using applicable laboratory instrumentation and techniques required to identify attribution signatures (i.e., indicating country of origin such as geological/industrial, isotopic composition/ratios); characterization signatures (i.e., those indicating process such as chemical form, physical form); and indicative signatures (i.e., those that by themselves do not indicate origin, process, or use such as elemental composition, trace constituents)</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Experience and use of techniques for radiation detection, counting and spectroscopy, imaging and microscopy, and data analysis</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Utilize, maintain, and troubleshoot instrumentation such as the following:</w:t>
      </w:r>
    </w:p>
    <w:p w:rsidR="00FB01D0" w:rsidRPr="00FB01D0" w:rsidRDefault="00FB01D0" w:rsidP="00FB01D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Alpha Spectroscopy</w:t>
      </w:r>
    </w:p>
    <w:p w:rsidR="00FB01D0" w:rsidRPr="00FB01D0" w:rsidRDefault="00FB01D0" w:rsidP="00FB01D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Gamma Spectroscopy</w:t>
      </w:r>
    </w:p>
    <w:p w:rsidR="00FB01D0" w:rsidRPr="00FB01D0" w:rsidRDefault="00FB01D0" w:rsidP="00FB01D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Nobel Gas Mass Spectrometry (MS)</w:t>
      </w:r>
    </w:p>
    <w:p w:rsidR="00FB01D0" w:rsidRPr="00FB01D0" w:rsidRDefault="00FB01D0" w:rsidP="00FB01D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Liquid Scintillation Counting</w:t>
      </w:r>
    </w:p>
    <w:p w:rsidR="00FB01D0" w:rsidRPr="00FB01D0" w:rsidRDefault="00FB01D0" w:rsidP="00FB01D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Scanning Electron Microscope – Electron Dispersive Spectroscopy (SEM-EDS)</w:t>
      </w:r>
    </w:p>
    <w:p w:rsidR="00FB01D0" w:rsidRPr="00FB01D0" w:rsidRDefault="00FB01D0" w:rsidP="00FB01D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Polarized Light Microscope (PLM)</w:t>
      </w:r>
    </w:p>
    <w:p w:rsidR="00FB01D0" w:rsidRPr="00FB01D0" w:rsidRDefault="00FB01D0" w:rsidP="00FB01D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B01D0">
        <w:rPr>
          <w:rFonts w:ascii="Times New Roman" w:eastAsia="Times New Roman" w:hAnsi="Times New Roman" w:cs="Times New Roman"/>
          <w:sz w:val="24"/>
          <w:szCs w:val="24"/>
        </w:rPr>
        <w:t>Audioradiography</w:t>
      </w:r>
      <w:proofErr w:type="spellEnd"/>
    </w:p>
    <w:p w:rsidR="00FB01D0" w:rsidRPr="00FB01D0" w:rsidRDefault="00FB01D0" w:rsidP="00FB01D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X-ray Florescence Spectroscopy (XRF)</w:t>
      </w:r>
    </w:p>
    <w:p w:rsidR="00FB01D0" w:rsidRPr="00FB01D0" w:rsidRDefault="00FB01D0" w:rsidP="00FB01D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X-ray Diffraction Spectroscopy (XRD)</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Compare sample results to a library of known results for the specific instrumentation and chemical being tested</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Use photographic equipment to capture still images of each evidence item and relevant key portions of the evidence item, or other exhibits, to support further analysis, conclusions, and general documentation of the evidence</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lastRenderedPageBreak/>
        <w:t>Document examination results/findings in the required Laboratory Information System(s) and databases</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Annotate the file documentation, detailing the processing techniques and the examination results</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Perform administrative and/or technical reviews of files, reports, data, etc.</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Ensure a proper chain of custody for all evidence and samples is maintained</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Maintain a clean laboratory and personal work space environment, in accordance with laboratory procedures</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Participate in field training exercises</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Train junior personnel on equipment, instruments, methods, and procedures</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Supervise junior staff and assign daily tasks and responsibilities</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Lead development and execution of test plans, validations, and method development</w:t>
      </w:r>
    </w:p>
    <w:p w:rsidR="00FB01D0" w:rsidRPr="00FB01D0" w:rsidRDefault="00FB01D0" w:rsidP="00FB01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Must possess typical users skills with Microsoft Office applications such as Word, Excel, PowerPoint, Access, Project and Outlook</w:t>
      </w:r>
    </w:p>
    <w:p w:rsidR="00FB01D0" w:rsidRPr="00FB01D0" w:rsidRDefault="00FB01D0" w:rsidP="00FB01D0">
      <w:pPr>
        <w:spacing w:after="360" w:line="360" w:lineRule="atLeast"/>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 Required Qualifications:</w:t>
      </w:r>
    </w:p>
    <w:p w:rsidR="00FB01D0" w:rsidRPr="00FB01D0" w:rsidRDefault="00FB01D0" w:rsidP="00FB01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 xml:space="preserve">A Bachelor’s degree (e.g., radiochemistry, physics, nuclear </w:t>
      </w:r>
      <w:proofErr w:type="gramStart"/>
      <w:r w:rsidRPr="00FB01D0">
        <w:rPr>
          <w:rFonts w:ascii="Times New Roman" w:eastAsia="Times New Roman" w:hAnsi="Times New Roman" w:cs="Times New Roman"/>
          <w:sz w:val="24"/>
          <w:szCs w:val="24"/>
        </w:rPr>
        <w:t>engineering</w:t>
      </w:r>
      <w:proofErr w:type="gramEnd"/>
      <w:r w:rsidRPr="00FB01D0">
        <w:rPr>
          <w:rFonts w:ascii="Times New Roman" w:eastAsia="Times New Roman" w:hAnsi="Times New Roman" w:cs="Times New Roman"/>
          <w:sz w:val="24"/>
          <w:szCs w:val="24"/>
        </w:rPr>
        <w:t xml:space="preserve"> or related field) coupled with 10 years relatable experience </w:t>
      </w:r>
      <w:r w:rsidRPr="00FB01D0">
        <w:rPr>
          <w:rFonts w:ascii="Times New Roman" w:eastAsia="Times New Roman" w:hAnsi="Times New Roman" w:cs="Times New Roman"/>
          <w:b/>
          <w:bCs/>
          <w:sz w:val="24"/>
          <w:szCs w:val="24"/>
        </w:rPr>
        <w:t>OR</w:t>
      </w:r>
      <w:r w:rsidRPr="00FB01D0">
        <w:rPr>
          <w:rFonts w:ascii="Times New Roman" w:eastAsia="Times New Roman" w:hAnsi="Times New Roman" w:cs="Times New Roman"/>
          <w:sz w:val="24"/>
          <w:szCs w:val="24"/>
        </w:rPr>
        <w:t> A Master’s degree with 5 years of relatable experience </w:t>
      </w:r>
      <w:r w:rsidRPr="00FB01D0">
        <w:rPr>
          <w:rFonts w:ascii="Times New Roman" w:eastAsia="Times New Roman" w:hAnsi="Times New Roman" w:cs="Times New Roman"/>
          <w:b/>
          <w:bCs/>
          <w:sz w:val="24"/>
          <w:szCs w:val="24"/>
        </w:rPr>
        <w:t>OR</w:t>
      </w:r>
      <w:r w:rsidRPr="00FB01D0">
        <w:rPr>
          <w:rFonts w:ascii="Times New Roman" w:eastAsia="Times New Roman" w:hAnsi="Times New Roman" w:cs="Times New Roman"/>
          <w:sz w:val="24"/>
          <w:szCs w:val="24"/>
        </w:rPr>
        <w:t> a Ph.D.</w:t>
      </w:r>
    </w:p>
    <w:p w:rsidR="00FB01D0" w:rsidRPr="00FB01D0" w:rsidRDefault="00FB01D0" w:rsidP="00FB01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Proficiency working with radiation detection, counting &amp; spectroscopy, imaging &amp;microscopy, mass spectroscopy &amp; gas chromatography, and data analysis.</w:t>
      </w:r>
    </w:p>
    <w:p w:rsidR="00FB01D0" w:rsidRPr="00FB01D0" w:rsidRDefault="00FB01D0" w:rsidP="00FB01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Must be able to successfully pass all medical requirements for deployment, as needed</w:t>
      </w:r>
    </w:p>
    <w:p w:rsidR="00FB01D0" w:rsidRPr="00FB01D0" w:rsidRDefault="00FB01D0" w:rsidP="00FB01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Experience working in a forensic laboratory is a plus</w:t>
      </w:r>
    </w:p>
    <w:p w:rsidR="00FB01D0" w:rsidRPr="00FB01D0" w:rsidRDefault="00FB01D0" w:rsidP="00FB01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Ability to obtain and maintain a DoD Top Secret security clearance and </w:t>
      </w:r>
      <w:r w:rsidRPr="00FB01D0">
        <w:rPr>
          <w:rFonts w:ascii="Times New Roman" w:eastAsia="Times New Roman" w:hAnsi="Times New Roman" w:cs="Times New Roman"/>
          <w:b/>
          <w:bCs/>
          <w:sz w:val="24"/>
          <w:szCs w:val="24"/>
        </w:rPr>
        <w:t>must</w:t>
      </w:r>
      <w:r w:rsidRPr="00FB01D0">
        <w:rPr>
          <w:rFonts w:ascii="Times New Roman" w:eastAsia="Times New Roman" w:hAnsi="Times New Roman" w:cs="Times New Roman"/>
          <w:sz w:val="24"/>
          <w:szCs w:val="24"/>
        </w:rPr>
        <w:t> be able to pass a CI polygraph to gain access to Sensitive Compartmented Information (SCI)</w:t>
      </w:r>
    </w:p>
    <w:p w:rsidR="00FB01D0" w:rsidRPr="00FB01D0" w:rsidRDefault="00FB01D0" w:rsidP="00FB01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Eligible for both US Tourist Passport and US Official Passport</w:t>
      </w:r>
    </w:p>
    <w:p w:rsidR="00FB01D0" w:rsidRPr="00FB01D0" w:rsidRDefault="00FB01D0" w:rsidP="00FB01D0">
      <w:pPr>
        <w:spacing w:after="360" w:line="360" w:lineRule="atLeast"/>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 Desired Qualifications:</w:t>
      </w:r>
    </w:p>
    <w:p w:rsidR="00FB01D0" w:rsidRPr="00FB01D0" w:rsidRDefault="00FB01D0" w:rsidP="00FB01D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 xml:space="preserve">Eligibility to obtain a </w:t>
      </w:r>
      <w:proofErr w:type="gramStart"/>
      <w:r w:rsidRPr="00FB01D0">
        <w:rPr>
          <w:rFonts w:ascii="Times New Roman" w:eastAsia="Times New Roman" w:hAnsi="Times New Roman" w:cs="Times New Roman"/>
          <w:sz w:val="24"/>
          <w:szCs w:val="24"/>
        </w:rPr>
        <w:t>DoD</w:t>
      </w:r>
      <w:proofErr w:type="gramEnd"/>
      <w:r w:rsidRPr="00FB01D0">
        <w:rPr>
          <w:rFonts w:ascii="Times New Roman" w:eastAsia="Times New Roman" w:hAnsi="Times New Roman" w:cs="Times New Roman"/>
          <w:sz w:val="24"/>
          <w:szCs w:val="24"/>
        </w:rPr>
        <w:t xml:space="preserve"> Secret clearance with a Counter Intelligence (CI) polygraph. </w:t>
      </w:r>
    </w:p>
    <w:p w:rsidR="00FB01D0" w:rsidRPr="00FB01D0" w:rsidRDefault="00FB01D0" w:rsidP="00FB01D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t>Deployed experience in Analytical/Operational environment</w:t>
      </w:r>
    </w:p>
    <w:p w:rsidR="00FB01D0" w:rsidRPr="00FB01D0" w:rsidRDefault="00FB01D0" w:rsidP="00FB01D0">
      <w:pPr>
        <w:spacing w:after="0" w:line="240" w:lineRule="auto"/>
        <w:rPr>
          <w:rFonts w:ascii="Times New Roman" w:eastAsia="Times New Roman" w:hAnsi="Times New Roman" w:cs="Times New Roman"/>
          <w:sz w:val="24"/>
          <w:szCs w:val="24"/>
        </w:rPr>
      </w:pPr>
      <w:r w:rsidRPr="00FB01D0">
        <w:rPr>
          <w:rFonts w:ascii="Times New Roman" w:eastAsia="Times New Roman" w:hAnsi="Times New Roman" w:cs="Times New Roman"/>
          <w:sz w:val="24"/>
          <w:szCs w:val="24"/>
        </w:rPr>
        <w:br/>
        <w:t>SNA International is an Equal Opportunity Employer</w:t>
      </w:r>
      <w:proofErr w:type="gramStart"/>
      <w:r w:rsidRPr="00FB01D0">
        <w:rPr>
          <w:rFonts w:ascii="Times New Roman" w:eastAsia="Times New Roman" w:hAnsi="Times New Roman" w:cs="Times New Roman"/>
          <w:sz w:val="24"/>
          <w:szCs w:val="24"/>
        </w:rPr>
        <w:t xml:space="preserve">. </w:t>
      </w:r>
      <w:proofErr w:type="gramEnd"/>
      <w:r w:rsidRPr="00FB01D0">
        <w:rPr>
          <w:rFonts w:ascii="Times New Roman" w:eastAsia="Times New Roman" w:hAnsi="Times New Roman" w:cs="Times New Roman"/>
          <w:sz w:val="24"/>
          <w:szCs w:val="24"/>
        </w:rPr>
        <w:t xml:space="preserve">All qualified applicants will receive consideration for employment without regard to race, color, religion, sex, sexual orientation, gender </w:t>
      </w:r>
      <w:proofErr w:type="gramStart"/>
      <w:r w:rsidRPr="00FB01D0">
        <w:rPr>
          <w:rFonts w:ascii="Times New Roman" w:eastAsia="Times New Roman" w:hAnsi="Times New Roman" w:cs="Times New Roman"/>
          <w:sz w:val="24"/>
          <w:szCs w:val="24"/>
        </w:rPr>
        <w:t>identity</w:t>
      </w:r>
      <w:proofErr w:type="gramEnd"/>
      <w:r w:rsidRPr="00FB01D0">
        <w:rPr>
          <w:rFonts w:ascii="Times New Roman" w:eastAsia="Times New Roman" w:hAnsi="Times New Roman" w:cs="Times New Roman"/>
          <w:sz w:val="24"/>
          <w:szCs w:val="24"/>
        </w:rPr>
        <w:t xml:space="preserve"> or national origin.</w:t>
      </w:r>
    </w:p>
    <w:p w:rsidR="003E577E" w:rsidRDefault="00580CBC"/>
    <w:sectPr w:rsidR="003E5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95B0D"/>
    <w:multiLevelType w:val="multilevel"/>
    <w:tmpl w:val="92D8E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72E68"/>
    <w:multiLevelType w:val="multilevel"/>
    <w:tmpl w:val="318E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D6279"/>
    <w:multiLevelType w:val="multilevel"/>
    <w:tmpl w:val="2C20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D0"/>
    <w:rsid w:val="00065261"/>
    <w:rsid w:val="000763FB"/>
    <w:rsid w:val="000A28AE"/>
    <w:rsid w:val="00580CBC"/>
    <w:rsid w:val="005B2E24"/>
    <w:rsid w:val="008C6649"/>
    <w:rsid w:val="00A64C8D"/>
    <w:rsid w:val="00B82CE9"/>
    <w:rsid w:val="00C62707"/>
    <w:rsid w:val="00CA1687"/>
    <w:rsid w:val="00F574F6"/>
    <w:rsid w:val="00FB01D0"/>
    <w:rsid w:val="00FF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AC699-A81B-472F-9F32-2AB1F7F6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01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01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01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1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B01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01D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B01D0"/>
    <w:rPr>
      <w:color w:val="0000FF"/>
      <w:u w:val="single"/>
    </w:rPr>
  </w:style>
  <w:style w:type="paragraph" w:customStyle="1" w:styleId="jv-job-detail-meta">
    <w:name w:val="jv-job-detail-meta"/>
    <w:basedOn w:val="Normal"/>
    <w:rsid w:val="00FB01D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B01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01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907373">
      <w:bodyDiv w:val="1"/>
      <w:marLeft w:val="0"/>
      <w:marRight w:val="0"/>
      <w:marTop w:val="0"/>
      <w:marBottom w:val="0"/>
      <w:divBdr>
        <w:top w:val="none" w:sz="0" w:space="0" w:color="auto"/>
        <w:left w:val="none" w:sz="0" w:space="0" w:color="auto"/>
        <w:bottom w:val="none" w:sz="0" w:space="0" w:color="auto"/>
        <w:right w:val="none" w:sz="0" w:space="0" w:color="auto"/>
      </w:divBdr>
      <w:divsChild>
        <w:div w:id="1959289582">
          <w:marLeft w:val="0"/>
          <w:marRight w:val="0"/>
          <w:marTop w:val="0"/>
          <w:marBottom w:val="0"/>
          <w:divBdr>
            <w:top w:val="none" w:sz="0" w:space="0" w:color="auto"/>
            <w:left w:val="none" w:sz="0" w:space="0" w:color="auto"/>
            <w:bottom w:val="none" w:sz="0" w:space="0" w:color="auto"/>
            <w:right w:val="none" w:sz="0" w:space="0" w:color="auto"/>
          </w:divBdr>
        </w:div>
        <w:div w:id="128475256">
          <w:marLeft w:val="0"/>
          <w:marRight w:val="0"/>
          <w:marTop w:val="0"/>
          <w:marBottom w:val="0"/>
          <w:divBdr>
            <w:top w:val="none" w:sz="0" w:space="0" w:color="auto"/>
            <w:left w:val="none" w:sz="0" w:space="0" w:color="auto"/>
            <w:bottom w:val="none" w:sz="0" w:space="0" w:color="auto"/>
            <w:right w:val="none" w:sz="0" w:space="0" w:color="auto"/>
          </w:divBdr>
          <w:divsChild>
            <w:div w:id="1888452434">
              <w:marLeft w:val="0"/>
              <w:marRight w:val="0"/>
              <w:marTop w:val="0"/>
              <w:marBottom w:val="0"/>
              <w:divBdr>
                <w:top w:val="none" w:sz="0" w:space="0" w:color="auto"/>
                <w:left w:val="none" w:sz="0" w:space="0" w:color="auto"/>
                <w:bottom w:val="none" w:sz="0" w:space="0" w:color="auto"/>
                <w:right w:val="none" w:sz="0" w:space="0" w:color="auto"/>
              </w:divBdr>
            </w:div>
            <w:div w:id="6433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643</Words>
  <Characters>3668</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SNA International Careers</vt:lpstr>
      <vt:lpstr>    Sr. Chemist</vt:lpstr>
      <vt:lpstr>        /</vt:lpstr>
      <vt:lpstr>        Description</vt:lpstr>
    </vt:vector>
  </TitlesOfParts>
  <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dc:creator>
  <cp:keywords/>
  <dc:description/>
  <cp:lastModifiedBy>Zimmerman</cp:lastModifiedBy>
  <cp:revision>2</cp:revision>
  <dcterms:created xsi:type="dcterms:W3CDTF">2021-02-26T13:01:00Z</dcterms:created>
  <dcterms:modified xsi:type="dcterms:W3CDTF">2021-02-26T13:08:00Z</dcterms:modified>
</cp:coreProperties>
</file>